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1E6" w:rsidRDefault="00B171E6" w:rsidP="00B171E6">
      <w:r>
        <w:t>Burmistrz Lewina Brzeskiego podaje do wiadomości zarządzenie z dnia 29 stycznia 2025 roku w sprawie ustalenia terminów postępowania rekrutacyjnego oraz postępowania uzupełniającego do przedszkoli i klas I szkół podstawowych,  w tym terminów składania dokumentów,  na rok szkolny 2025/2026, zarządzenie z dnia 29 stycznia 2025 roku w sprawie podania do publicznej wiadomości kryteriów branych pod uwagę w postępowaniu rekrutacyjnym i postępowaniu uzupełniającym do przedszkoli oraz klas I szkół podstawowych na rok szkolny 2025/2026 oraz dokumentów niezbędnych do potwierdzenia spełnienia tych kryteriów, a także liczby punktów możliwych do uzyskania za poszczególne kryteria.</w:t>
      </w:r>
    </w:p>
    <w:p w:rsidR="00B171E6" w:rsidRDefault="00B171E6" w:rsidP="00B171E6"/>
    <w:p w:rsidR="00B171E6" w:rsidRDefault="00B171E6" w:rsidP="00B171E6">
      <w:r>
        <w:t>Rekrutacja w przedszkolach w roku szkolnym 2025/2026 odbywa się za pomocą:</w:t>
      </w:r>
    </w:p>
    <w:p w:rsidR="00B171E6" w:rsidRDefault="00B171E6" w:rsidP="00B171E6"/>
    <w:p w:rsidR="00B171E6" w:rsidRDefault="00B171E6" w:rsidP="00B171E6">
      <w:r>
        <w:t>•</w:t>
      </w:r>
      <w:r>
        <w:tab/>
        <w:t xml:space="preserve">systemu elektronicznego – we wszystkich przedszkolach, wpisując na stronie naboru </w:t>
      </w:r>
    </w:p>
    <w:p w:rsidR="00B171E6" w:rsidRDefault="00B171E6" w:rsidP="00B171E6">
      <w:r>
        <w:t xml:space="preserve">                                                      https://lewinbrzeski.przedszkola.vnabor.pl/ </w:t>
      </w:r>
    </w:p>
    <w:p w:rsidR="00B171E6" w:rsidRDefault="00B171E6">
      <w:bookmarkStart w:id="0" w:name="_GoBack"/>
      <w:bookmarkEnd w:id="0"/>
    </w:p>
    <w:sectPr w:rsidR="00B171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1E6"/>
    <w:rsid w:val="00B1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5C0AC6-0211-4E57-B6EE-FEE9B1F59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2025-01-31T07:52:00Z</dcterms:created>
  <dcterms:modified xsi:type="dcterms:W3CDTF">2025-01-31T07:53:00Z</dcterms:modified>
</cp:coreProperties>
</file>